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C73B0C">
        <w:rPr>
          <w:bCs/>
        </w:rPr>
        <w:t>584</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3C2EA0">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E23A0">
        <w:rPr>
          <w:color w:val="0070C0"/>
          <w:sz w:val="28"/>
          <w:szCs w:val="28"/>
        </w:rPr>
        <w:t>09</w:t>
      </w:r>
      <w:r w:rsidR="00D027FA">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C73B0C">
        <w:rPr>
          <w:color w:val="7030A0"/>
          <w:sz w:val="28"/>
          <w:szCs w:val="28"/>
        </w:rPr>
        <w:t>Группа Арго</w:t>
      </w:r>
      <w:r w:rsidR="00FA1748">
        <w:rPr>
          <w:color w:val="7030A0"/>
          <w:sz w:val="28"/>
          <w:szCs w:val="28"/>
        </w:rPr>
        <w:t>»</w:t>
      </w:r>
      <w:r w:rsidR="000714D6">
        <w:rPr>
          <w:color w:val="7030A0"/>
          <w:sz w:val="28"/>
          <w:szCs w:val="28"/>
        </w:rPr>
        <w:t xml:space="preserve"> (ИНН </w:t>
      </w:r>
      <w:r w:rsidR="00C73B0C">
        <w:rPr>
          <w:color w:val="7030A0"/>
          <w:sz w:val="28"/>
          <w:szCs w:val="28"/>
        </w:rPr>
        <w:t>9704059705</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D027FA">
        <w:rPr>
          <w:color w:val="7030A0"/>
          <w:sz w:val="28"/>
          <w:szCs w:val="28"/>
        </w:rPr>
        <w:t>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E23A0">
        <w:rPr>
          <w:color w:val="0070C0"/>
          <w:sz w:val="28"/>
          <w:szCs w:val="28"/>
        </w:rPr>
        <w:t>114</w:t>
      </w:r>
      <w:r w:rsidR="00C73B0C">
        <w:rPr>
          <w:color w:val="0070C0"/>
          <w:sz w:val="28"/>
          <w:szCs w:val="28"/>
        </w:rPr>
        <w:t>50</w:t>
      </w:r>
      <w:r w:rsidR="00D027FA">
        <w:rPr>
          <w:color w:val="0070C0"/>
          <w:sz w:val="28"/>
          <w:szCs w:val="28"/>
        </w:rPr>
        <w:t>/15/ЕН</w:t>
      </w:r>
      <w:r w:rsidR="00595C7A">
        <w:rPr>
          <w:color w:val="0070C0"/>
          <w:sz w:val="28"/>
          <w:szCs w:val="28"/>
        </w:rPr>
        <w:t xml:space="preserve"> от </w:t>
      </w:r>
      <w:r w:rsidR="0080647F">
        <w:rPr>
          <w:color w:val="0070C0"/>
          <w:sz w:val="28"/>
          <w:szCs w:val="28"/>
        </w:rPr>
        <w:t>15</w:t>
      </w:r>
      <w:r w:rsidR="00D027FA">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E23A0">
        <w:rPr>
          <w:color w:val="0070C0"/>
          <w:sz w:val="28"/>
          <w:szCs w:val="28"/>
        </w:rPr>
        <w:t>25</w:t>
      </w:r>
      <w:r w:rsidR="00C77B51">
        <w:rPr>
          <w:color w:val="0070C0"/>
          <w:sz w:val="28"/>
          <w:szCs w:val="28"/>
        </w:rPr>
        <w:t>.11.2024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3C2EA0">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C73B0C">
        <w:rPr>
          <w:color w:val="0070C0"/>
          <w:sz w:val="28"/>
          <w:szCs w:val="28"/>
        </w:rPr>
        <w:t>33601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C73B0C">
        <w:rPr>
          <w:color w:val="0070C0"/>
          <w:sz w:val="28"/>
          <w:szCs w:val="28"/>
        </w:rPr>
        <w:t>11450</w:t>
      </w:r>
      <w:r w:rsidR="0080647F">
        <w:rPr>
          <w:color w:val="0070C0"/>
          <w:sz w:val="28"/>
          <w:szCs w:val="28"/>
        </w:rPr>
        <w:t>/15/ЕН от 15.11.2024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C73B0C" w:rsidR="00C73B0C">
        <w:rPr>
          <w:sz w:val="28"/>
          <w:szCs w:val="28"/>
        </w:rPr>
        <w:t>0412365400685005842515176</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0E23A0">
        <w:rPr>
          <w:sz w:val="20"/>
          <w:szCs w:val="20"/>
        </w:rPr>
        <w:t>58</w:t>
      </w:r>
      <w:r w:rsidR="00C73B0C">
        <w:rPr>
          <w:sz w:val="20"/>
          <w:szCs w:val="20"/>
        </w:rPr>
        <w:t>4</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0E23A0"/>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3C2EA0"/>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647F"/>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C73B0C"/>
    <w:rsid w:val="00C77B51"/>
    <w:rsid w:val="00D027FA"/>
    <w:rsid w:val="00D17DA8"/>
    <w:rsid w:val="00D61FEC"/>
    <w:rsid w:val="00D9318B"/>
    <w:rsid w:val="00E468DE"/>
    <w:rsid w:val="00E82C40"/>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